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76" w:rsidRDefault="002059F6" w:rsidP="000100AE">
      <w:pPr>
        <w:rPr>
          <w:rFonts w:ascii="宋体" w:hAnsi="宋体" w:cs="仿宋_GB2312"/>
          <w:b/>
          <w:color w:val="000000"/>
          <w:sz w:val="44"/>
          <w:szCs w:val="44"/>
        </w:rPr>
      </w:pPr>
      <w:r>
        <w:rPr>
          <w:rFonts w:ascii="宋体" w:hAnsi="宋体" w:cs="仿宋_GB2312" w:hint="eastAsia"/>
          <w:b/>
          <w:color w:val="000000"/>
          <w:sz w:val="44"/>
          <w:szCs w:val="44"/>
        </w:rPr>
        <w:t xml:space="preserve">附件：           </w:t>
      </w:r>
      <w:r w:rsidR="00D04576" w:rsidRPr="008828AA">
        <w:rPr>
          <w:rFonts w:ascii="宋体" w:hAnsi="宋体" w:cs="仿宋_GB2312" w:hint="eastAsia"/>
          <w:b/>
          <w:color w:val="000000"/>
          <w:sz w:val="44"/>
          <w:szCs w:val="44"/>
        </w:rPr>
        <w:t>注销</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食品经营许可证</w:t>
      </w:r>
      <w:r w:rsidR="00CE1090">
        <w:rPr>
          <w:rFonts w:ascii="宋体" w:hAnsi="宋体" w:cs="仿宋_GB2312" w:hint="eastAsia"/>
          <w:b/>
          <w:color w:val="000000"/>
          <w:sz w:val="44"/>
          <w:szCs w:val="44"/>
        </w:rPr>
        <w:t>》</w:t>
      </w:r>
      <w:r w:rsidR="00D04576" w:rsidRPr="008828AA">
        <w:rPr>
          <w:rFonts w:ascii="宋体" w:hAnsi="宋体" w:cs="仿宋_GB2312" w:hint="eastAsia"/>
          <w:b/>
          <w:color w:val="000000"/>
          <w:sz w:val="44"/>
          <w:szCs w:val="44"/>
        </w:rPr>
        <w:t>的经营者名单</w:t>
      </w:r>
    </w:p>
    <w:p w:rsidR="000100AE" w:rsidRPr="00CE1090" w:rsidRDefault="000100AE" w:rsidP="000100AE">
      <w:pPr>
        <w:rPr>
          <w:rFonts w:ascii="宋体" w:hAnsi="宋体" w:cs="仿宋_GB2312"/>
          <w:b/>
          <w:color w:val="000000"/>
          <w:sz w:val="44"/>
          <w:szCs w:val="44"/>
        </w:rPr>
      </w:pPr>
    </w:p>
    <w:tbl>
      <w:tblPr>
        <w:tblStyle w:val="a7"/>
        <w:tblW w:w="0" w:type="auto"/>
        <w:jc w:val="center"/>
        <w:tblLayout w:type="fixed"/>
        <w:tblLook w:val="04A0"/>
      </w:tblPr>
      <w:tblGrid>
        <w:gridCol w:w="675"/>
        <w:gridCol w:w="2268"/>
        <w:gridCol w:w="2835"/>
        <w:gridCol w:w="1276"/>
        <w:gridCol w:w="2835"/>
        <w:gridCol w:w="2126"/>
        <w:gridCol w:w="2159"/>
      </w:tblGrid>
      <w:tr w:rsidR="00304EF6" w:rsidRPr="003C6965" w:rsidTr="009D481F">
        <w:trPr>
          <w:trHeight w:val="1586"/>
          <w:jc w:val="center"/>
        </w:trPr>
        <w:tc>
          <w:tcPr>
            <w:tcW w:w="675"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序号</w:t>
            </w:r>
          </w:p>
        </w:tc>
        <w:tc>
          <w:tcPr>
            <w:tcW w:w="2268"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许可证编号</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经营者名称</w:t>
            </w:r>
          </w:p>
        </w:tc>
        <w:tc>
          <w:tcPr>
            <w:tcW w:w="127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法定代表人（负责人）</w:t>
            </w:r>
          </w:p>
        </w:tc>
        <w:tc>
          <w:tcPr>
            <w:tcW w:w="2835" w:type="dxa"/>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经营场所</w:t>
            </w:r>
          </w:p>
        </w:tc>
        <w:tc>
          <w:tcPr>
            <w:tcW w:w="2126" w:type="dxa"/>
            <w:noWrap/>
            <w:vAlign w:val="center"/>
            <w:hideMark/>
          </w:tcPr>
          <w:p w:rsidR="00304EF6" w:rsidRPr="003C6965" w:rsidRDefault="00304EF6" w:rsidP="003A0CFF">
            <w:pPr>
              <w:spacing w:line="240" w:lineRule="atLeast"/>
              <w:jc w:val="center"/>
              <w:rPr>
                <w:rFonts w:asciiTheme="minorEastAsia" w:eastAsiaTheme="minorEastAsia" w:hAnsiTheme="minorEastAsia" w:cs="仿宋_GB2312"/>
                <w:b/>
                <w:color w:val="000000" w:themeColor="text1"/>
                <w:sz w:val="28"/>
                <w:szCs w:val="28"/>
              </w:rPr>
            </w:pPr>
            <w:r w:rsidRPr="003C6965">
              <w:rPr>
                <w:rFonts w:asciiTheme="minorEastAsia" w:eastAsiaTheme="minorEastAsia" w:hAnsiTheme="minorEastAsia" w:cs="仿宋_GB2312" w:hint="eastAsia"/>
                <w:b/>
                <w:color w:val="000000" w:themeColor="text1"/>
                <w:sz w:val="28"/>
                <w:szCs w:val="28"/>
              </w:rPr>
              <w:t>有效期截止日期</w:t>
            </w:r>
          </w:p>
        </w:tc>
        <w:tc>
          <w:tcPr>
            <w:tcW w:w="2159" w:type="dxa"/>
            <w:noWrap/>
            <w:vAlign w:val="center"/>
            <w:hideMark/>
          </w:tcPr>
          <w:p w:rsidR="00304EF6" w:rsidRPr="00870D34" w:rsidRDefault="00304EF6" w:rsidP="003A0CFF">
            <w:pPr>
              <w:spacing w:line="240" w:lineRule="atLeast"/>
              <w:jc w:val="center"/>
            </w:pPr>
            <w:r w:rsidRPr="00304EF6">
              <w:rPr>
                <w:rFonts w:asciiTheme="minorEastAsia" w:eastAsiaTheme="minorEastAsia" w:hAnsiTheme="minorEastAsia" w:cs="仿宋_GB2312" w:hint="eastAsia"/>
                <w:b/>
                <w:color w:val="000000" w:themeColor="text1"/>
                <w:sz w:val="28"/>
                <w:szCs w:val="28"/>
              </w:rPr>
              <w:t>注销原因</w:t>
            </w:r>
          </w:p>
        </w:tc>
      </w:tr>
      <w:tr w:rsidR="009D481F" w:rsidRPr="009D481F" w:rsidTr="009D481F">
        <w:tblPrEx>
          <w:jc w:val="left"/>
        </w:tblPrEx>
        <w:trPr>
          <w:trHeight w:val="85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1</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JY11200160299378</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天津市滨海新区付晓青食品店</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付晓青</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天津市滨海新区胡家园街道三号还迁区同欣道712号乐福商业楼A1、A2号</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2025年2月27日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570"/>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JY21200160299392</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天津市滨海新区张广喜食品店</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张广喜</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天津市滨海新区胡家园街道三号还迁区同欣道712号乐福商业楼D5</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2025年2月27日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28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3</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JY11200160299732</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天津谭鲜生商贸有限公司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谭春明</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天津市滨海新区中新天津生态城滨海旅游区瑞龙城16-2-102</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2025年3月1日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28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4</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JY11200160299749</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天津智能虎鹤新科技发展有限公司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曹丽</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天津市滨海新区滨海天津生态城海博道畅景公寓2号楼二层201-2</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2025年3月1日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28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5</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JY11200160300457</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领御食品（天津）有限公司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黄长春</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天津市滨海新区中新天津生态城动漫中路482号创智大厦第【2】层办公</w:t>
            </w:r>
            <w:r w:rsidRPr="009D481F">
              <w:rPr>
                <w:rFonts w:ascii="仿宋_GB2312" w:eastAsia="仿宋_GB2312" w:hAnsi="宋体" w:cs="宋体" w:hint="eastAsia"/>
                <w:kern w:val="0"/>
                <w:sz w:val="24"/>
                <w:szCs w:val="24"/>
              </w:rPr>
              <w:lastRenderedPageBreak/>
              <w:t>室【258】房间</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lastRenderedPageBreak/>
              <w:t>2025年3月5日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570"/>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lastRenderedPageBreak/>
              <w:t>6</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JY11200160301353</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传递生活科技（天津）有限公司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马进</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天津市滨海新区滨海天津生态城海博道畅景公寓2号楼二层204-1</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2025年3月11日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85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7</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JY21200160304026</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天津市滨海新区晋香缘面食馆</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吕凯</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天津市滨海新区滨海天津生态城荣盛路18号枫情商业广场7号楼二层7h-F2-211-2、7h-F2-212铺位</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2025年3月29日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570"/>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8</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JY31200160299703</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天津口岸卫生科技开发服务有限公司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刘辉</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天津空港经济区东五道二号综合业务楼216</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2025年3月1日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85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9</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JY11200160300150</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海思坦云科技（天津）有限公司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阎成秀</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天津自贸试验区（空港经济区）中心大道与东五道交口东北侧颐景公寓10-1-318</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2025年3月4日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570"/>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10</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JY21200160301149</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宜棠</w:t>
            </w:r>
            <w:r w:rsidRPr="009D481F">
              <w:rPr>
                <w:rFonts w:ascii="宋体" w:hAnsi="宋体" w:cs="宋体" w:hint="eastAsia"/>
                <w:kern w:val="0"/>
                <w:sz w:val="24"/>
                <w:szCs w:val="24"/>
              </w:rPr>
              <w:t>璟</w:t>
            </w:r>
            <w:r w:rsidRPr="009D481F">
              <w:rPr>
                <w:rFonts w:ascii="仿宋_GB2312" w:eastAsia="仿宋_GB2312" w:hAnsi="仿宋_GB2312" w:cs="仿宋_GB2312" w:hint="eastAsia"/>
                <w:kern w:val="0"/>
                <w:sz w:val="24"/>
                <w:szCs w:val="24"/>
              </w:rPr>
              <w:t>悦创新空间（天津）科技有限公司自贸试验区分公司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廉思梦</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天津自贸试验区（空港经济区）融和广场欧洲贸易中心B106-107铺位</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2025年3月11日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85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11</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JY11200160301177</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天津恒远国创信息技术有限公司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汤义铠</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天津自贸试验区（空港经济区）中心大道与东二道交口东北侧瑞航广场9-1,9-703</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2025年3月11日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85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12</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JY11200160302231</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天津自贸试验区晋汾酒业经营部</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郝豆豆</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天津自贸试验区（空港经济区）中心大道与东二道交口东北侧瑞航广场3-6</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2025年3月19日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85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lastRenderedPageBreak/>
              <w:t>13</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JY11200160303011</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中科和素（天津）医药科技有限公司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周逊</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天津自贸试验区（空港经济区）环河北路76号空港商务园西区2号楼1层106室</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2025年3月24日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855"/>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14</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JY31200160302939</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中建三局集团有限公司（空港云栖路项目）</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陈华元</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天津市滨海新区保税区空港经济区东八道与中环东路交口中建三局项目部</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2025年3月24日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570"/>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15</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JY11200160303966</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绿点（天津）信息咨询有限公司</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王坤</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天津自贸试验区（空港经济区）西九道159号1楼120室</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2025年3月29日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r w:rsidR="009D481F" w:rsidRPr="009D481F" w:rsidTr="009D481F">
        <w:tblPrEx>
          <w:jc w:val="left"/>
        </w:tblPrEx>
        <w:trPr>
          <w:trHeight w:val="570"/>
        </w:trPr>
        <w:tc>
          <w:tcPr>
            <w:tcW w:w="67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16</w:t>
            </w:r>
          </w:p>
        </w:tc>
        <w:tc>
          <w:tcPr>
            <w:tcW w:w="2268"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JY21200160304091</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天津自贸试验区鑫焱快餐店</w:t>
            </w:r>
          </w:p>
        </w:tc>
        <w:tc>
          <w:tcPr>
            <w:tcW w:w="127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任梦亚</w:t>
            </w:r>
          </w:p>
        </w:tc>
        <w:tc>
          <w:tcPr>
            <w:tcW w:w="2835"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天津自贸试验区（空港经济区）中环西路77号6-06</w:t>
            </w:r>
          </w:p>
        </w:tc>
        <w:tc>
          <w:tcPr>
            <w:tcW w:w="2126"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2025年3月30日</w:t>
            </w:r>
          </w:p>
        </w:tc>
        <w:tc>
          <w:tcPr>
            <w:tcW w:w="2159" w:type="dxa"/>
            <w:vAlign w:val="center"/>
            <w:hideMark/>
          </w:tcPr>
          <w:p w:rsidR="009D481F" w:rsidRPr="009D481F" w:rsidRDefault="009D481F" w:rsidP="009D481F">
            <w:pPr>
              <w:widowControl/>
              <w:jc w:val="center"/>
              <w:rPr>
                <w:rFonts w:ascii="仿宋_GB2312" w:eastAsia="仿宋_GB2312" w:hAnsi="宋体" w:cs="宋体"/>
                <w:kern w:val="0"/>
                <w:sz w:val="24"/>
                <w:szCs w:val="24"/>
              </w:rPr>
            </w:pPr>
            <w:r w:rsidRPr="009D481F">
              <w:rPr>
                <w:rFonts w:ascii="仿宋_GB2312" w:eastAsia="仿宋_GB2312" w:hAnsi="宋体" w:cs="宋体" w:hint="eastAsia"/>
                <w:kern w:val="0"/>
                <w:sz w:val="24"/>
                <w:szCs w:val="24"/>
              </w:rPr>
              <w:t>食品经营许可有效期届满未申请延续</w:t>
            </w:r>
          </w:p>
        </w:tc>
      </w:tr>
    </w:tbl>
    <w:p w:rsidR="006D2F1A" w:rsidRPr="009D481F" w:rsidRDefault="006D2F1A" w:rsidP="00427425">
      <w:pPr>
        <w:widowControl/>
        <w:jc w:val="center"/>
        <w:rPr>
          <w:rFonts w:ascii="仿宋_GB2312" w:eastAsia="仿宋_GB2312" w:hAnsi="宋体" w:cs="宋体"/>
          <w:color w:val="000000"/>
          <w:kern w:val="0"/>
          <w:sz w:val="24"/>
          <w:szCs w:val="24"/>
        </w:rPr>
      </w:pPr>
    </w:p>
    <w:sectPr w:rsidR="006D2F1A" w:rsidRPr="009D481F" w:rsidSect="00D0457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1A9" w:rsidRDefault="00EA41A9" w:rsidP="00EC784E">
      <w:r>
        <w:separator/>
      </w:r>
    </w:p>
  </w:endnote>
  <w:endnote w:type="continuationSeparator" w:id="1">
    <w:p w:rsidR="00EA41A9" w:rsidRDefault="00EA41A9" w:rsidP="00EC78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1A9" w:rsidRDefault="00EA41A9" w:rsidP="00EC784E">
      <w:r>
        <w:separator/>
      </w:r>
    </w:p>
  </w:footnote>
  <w:footnote w:type="continuationSeparator" w:id="1">
    <w:p w:rsidR="00EA41A9" w:rsidRDefault="00EA41A9" w:rsidP="00EC78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8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576"/>
    <w:rsid w:val="00003668"/>
    <w:rsid w:val="000100AE"/>
    <w:rsid w:val="00036BD0"/>
    <w:rsid w:val="0007002F"/>
    <w:rsid w:val="00074886"/>
    <w:rsid w:val="00086F35"/>
    <w:rsid w:val="00090622"/>
    <w:rsid w:val="0009100D"/>
    <w:rsid w:val="000A247C"/>
    <w:rsid w:val="000A6C0A"/>
    <w:rsid w:val="000C30B5"/>
    <w:rsid w:val="000C3873"/>
    <w:rsid w:val="000D1606"/>
    <w:rsid w:val="000E1152"/>
    <w:rsid w:val="000E5F89"/>
    <w:rsid w:val="000F77BC"/>
    <w:rsid w:val="001157B0"/>
    <w:rsid w:val="00123BFD"/>
    <w:rsid w:val="00130B8B"/>
    <w:rsid w:val="0014740C"/>
    <w:rsid w:val="001544AD"/>
    <w:rsid w:val="00171DF5"/>
    <w:rsid w:val="00172D3B"/>
    <w:rsid w:val="001744F4"/>
    <w:rsid w:val="001752A3"/>
    <w:rsid w:val="001764B3"/>
    <w:rsid w:val="001945B2"/>
    <w:rsid w:val="001A21CB"/>
    <w:rsid w:val="001B3D36"/>
    <w:rsid w:val="001B5BCC"/>
    <w:rsid w:val="001B73C6"/>
    <w:rsid w:val="001C4887"/>
    <w:rsid w:val="001D05B5"/>
    <w:rsid w:val="001D078A"/>
    <w:rsid w:val="001E2A4A"/>
    <w:rsid w:val="002059F6"/>
    <w:rsid w:val="0020690F"/>
    <w:rsid w:val="00212322"/>
    <w:rsid w:val="00230705"/>
    <w:rsid w:val="00233A04"/>
    <w:rsid w:val="00233E43"/>
    <w:rsid w:val="002342B0"/>
    <w:rsid w:val="0024138C"/>
    <w:rsid w:val="0026413A"/>
    <w:rsid w:val="00271D7E"/>
    <w:rsid w:val="002A2DDF"/>
    <w:rsid w:val="002A6788"/>
    <w:rsid w:val="002A6F25"/>
    <w:rsid w:val="002B7BBC"/>
    <w:rsid w:val="002C799F"/>
    <w:rsid w:val="002D01DB"/>
    <w:rsid w:val="002F3C25"/>
    <w:rsid w:val="002F7398"/>
    <w:rsid w:val="00300738"/>
    <w:rsid w:val="00302BDB"/>
    <w:rsid w:val="00304EF6"/>
    <w:rsid w:val="00306FE2"/>
    <w:rsid w:val="00310FD1"/>
    <w:rsid w:val="003461B4"/>
    <w:rsid w:val="00363C31"/>
    <w:rsid w:val="00364753"/>
    <w:rsid w:val="003808E5"/>
    <w:rsid w:val="00395989"/>
    <w:rsid w:val="003959A9"/>
    <w:rsid w:val="00396146"/>
    <w:rsid w:val="003A0CFF"/>
    <w:rsid w:val="003B536E"/>
    <w:rsid w:val="003C3DBB"/>
    <w:rsid w:val="003C6965"/>
    <w:rsid w:val="003D2524"/>
    <w:rsid w:val="003F219F"/>
    <w:rsid w:val="00400AA7"/>
    <w:rsid w:val="00407A9A"/>
    <w:rsid w:val="00412726"/>
    <w:rsid w:val="004259AB"/>
    <w:rsid w:val="00427425"/>
    <w:rsid w:val="0045611F"/>
    <w:rsid w:val="00476C19"/>
    <w:rsid w:val="0048137F"/>
    <w:rsid w:val="004A0F6D"/>
    <w:rsid w:val="004C0D1A"/>
    <w:rsid w:val="004C1C3B"/>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82B4F"/>
    <w:rsid w:val="005B473A"/>
    <w:rsid w:val="005C5E1F"/>
    <w:rsid w:val="005C7AB2"/>
    <w:rsid w:val="005D15E4"/>
    <w:rsid w:val="005D177A"/>
    <w:rsid w:val="005F2A3F"/>
    <w:rsid w:val="00606391"/>
    <w:rsid w:val="00607B95"/>
    <w:rsid w:val="006129E2"/>
    <w:rsid w:val="00614095"/>
    <w:rsid w:val="006147C7"/>
    <w:rsid w:val="0061674C"/>
    <w:rsid w:val="00621545"/>
    <w:rsid w:val="00655BE6"/>
    <w:rsid w:val="00657BDB"/>
    <w:rsid w:val="00672E3C"/>
    <w:rsid w:val="00676AB2"/>
    <w:rsid w:val="00681356"/>
    <w:rsid w:val="00684FD0"/>
    <w:rsid w:val="00685A37"/>
    <w:rsid w:val="00690C8F"/>
    <w:rsid w:val="006A03DF"/>
    <w:rsid w:val="006D2F1A"/>
    <w:rsid w:val="006E162D"/>
    <w:rsid w:val="006F1A0D"/>
    <w:rsid w:val="006F4AE7"/>
    <w:rsid w:val="006F66FB"/>
    <w:rsid w:val="006F6E04"/>
    <w:rsid w:val="00700648"/>
    <w:rsid w:val="00710DAF"/>
    <w:rsid w:val="007204DF"/>
    <w:rsid w:val="00751113"/>
    <w:rsid w:val="007574E3"/>
    <w:rsid w:val="00757FCE"/>
    <w:rsid w:val="00775992"/>
    <w:rsid w:val="007772CF"/>
    <w:rsid w:val="007774D9"/>
    <w:rsid w:val="0078483D"/>
    <w:rsid w:val="0078634C"/>
    <w:rsid w:val="00795E47"/>
    <w:rsid w:val="007A5FDB"/>
    <w:rsid w:val="007A6C9F"/>
    <w:rsid w:val="007C096B"/>
    <w:rsid w:val="007C1E2E"/>
    <w:rsid w:val="007C78BA"/>
    <w:rsid w:val="007F26CE"/>
    <w:rsid w:val="00801BDB"/>
    <w:rsid w:val="0080725C"/>
    <w:rsid w:val="00810AA2"/>
    <w:rsid w:val="008146B7"/>
    <w:rsid w:val="008243CE"/>
    <w:rsid w:val="00824A06"/>
    <w:rsid w:val="00824CDD"/>
    <w:rsid w:val="00833615"/>
    <w:rsid w:val="00833B7C"/>
    <w:rsid w:val="00837220"/>
    <w:rsid w:val="008477ED"/>
    <w:rsid w:val="00850AE0"/>
    <w:rsid w:val="0086179C"/>
    <w:rsid w:val="00874EE6"/>
    <w:rsid w:val="008828AA"/>
    <w:rsid w:val="008B1D70"/>
    <w:rsid w:val="008B4ECD"/>
    <w:rsid w:val="008C18CE"/>
    <w:rsid w:val="008D3F2B"/>
    <w:rsid w:val="008D751B"/>
    <w:rsid w:val="008E71EA"/>
    <w:rsid w:val="008F11ED"/>
    <w:rsid w:val="008F574D"/>
    <w:rsid w:val="00901ADE"/>
    <w:rsid w:val="00923370"/>
    <w:rsid w:val="009356BF"/>
    <w:rsid w:val="0096710E"/>
    <w:rsid w:val="0098433C"/>
    <w:rsid w:val="009B2948"/>
    <w:rsid w:val="009B2A5B"/>
    <w:rsid w:val="009B6B7E"/>
    <w:rsid w:val="009C37BF"/>
    <w:rsid w:val="009D1B29"/>
    <w:rsid w:val="009D3AF4"/>
    <w:rsid w:val="009D481F"/>
    <w:rsid w:val="009E4E67"/>
    <w:rsid w:val="009F02BD"/>
    <w:rsid w:val="00A0061E"/>
    <w:rsid w:val="00A025E2"/>
    <w:rsid w:val="00A125FE"/>
    <w:rsid w:val="00A22D55"/>
    <w:rsid w:val="00A240D6"/>
    <w:rsid w:val="00A34E5E"/>
    <w:rsid w:val="00A4751C"/>
    <w:rsid w:val="00A5416A"/>
    <w:rsid w:val="00A7042A"/>
    <w:rsid w:val="00A8000B"/>
    <w:rsid w:val="00A8103B"/>
    <w:rsid w:val="00AA1239"/>
    <w:rsid w:val="00AA28BA"/>
    <w:rsid w:val="00AB4F73"/>
    <w:rsid w:val="00AC1896"/>
    <w:rsid w:val="00AD539A"/>
    <w:rsid w:val="00B109FE"/>
    <w:rsid w:val="00B1432F"/>
    <w:rsid w:val="00B3186D"/>
    <w:rsid w:val="00B46FE6"/>
    <w:rsid w:val="00B614F2"/>
    <w:rsid w:val="00B71C12"/>
    <w:rsid w:val="00B720D2"/>
    <w:rsid w:val="00B7340A"/>
    <w:rsid w:val="00B74521"/>
    <w:rsid w:val="00B76D48"/>
    <w:rsid w:val="00B76E5A"/>
    <w:rsid w:val="00BA39DB"/>
    <w:rsid w:val="00BA6CF5"/>
    <w:rsid w:val="00BB74A0"/>
    <w:rsid w:val="00BC5D06"/>
    <w:rsid w:val="00BF3261"/>
    <w:rsid w:val="00C023C6"/>
    <w:rsid w:val="00C20FDB"/>
    <w:rsid w:val="00C23A54"/>
    <w:rsid w:val="00C31B08"/>
    <w:rsid w:val="00C3384C"/>
    <w:rsid w:val="00C42C0A"/>
    <w:rsid w:val="00C46B19"/>
    <w:rsid w:val="00C856D2"/>
    <w:rsid w:val="00CA13F0"/>
    <w:rsid w:val="00CA2FF5"/>
    <w:rsid w:val="00CA71AC"/>
    <w:rsid w:val="00CC0CF2"/>
    <w:rsid w:val="00CD74DB"/>
    <w:rsid w:val="00CE1090"/>
    <w:rsid w:val="00CF1871"/>
    <w:rsid w:val="00D04576"/>
    <w:rsid w:val="00D0573D"/>
    <w:rsid w:val="00D05AAE"/>
    <w:rsid w:val="00D109D3"/>
    <w:rsid w:val="00D14AAF"/>
    <w:rsid w:val="00D20B17"/>
    <w:rsid w:val="00D2104F"/>
    <w:rsid w:val="00D2385C"/>
    <w:rsid w:val="00D456D5"/>
    <w:rsid w:val="00D51A78"/>
    <w:rsid w:val="00D815AC"/>
    <w:rsid w:val="00D81EC3"/>
    <w:rsid w:val="00D82AB7"/>
    <w:rsid w:val="00DB20A3"/>
    <w:rsid w:val="00DE2CE6"/>
    <w:rsid w:val="00DE5E3A"/>
    <w:rsid w:val="00DE7BA6"/>
    <w:rsid w:val="00DF231C"/>
    <w:rsid w:val="00E02A7B"/>
    <w:rsid w:val="00E230DA"/>
    <w:rsid w:val="00E50128"/>
    <w:rsid w:val="00E5063A"/>
    <w:rsid w:val="00E51CF9"/>
    <w:rsid w:val="00E7000F"/>
    <w:rsid w:val="00E758A1"/>
    <w:rsid w:val="00E83D12"/>
    <w:rsid w:val="00E83FCC"/>
    <w:rsid w:val="00E86F8E"/>
    <w:rsid w:val="00EA0E78"/>
    <w:rsid w:val="00EA3180"/>
    <w:rsid w:val="00EA41A9"/>
    <w:rsid w:val="00EC784E"/>
    <w:rsid w:val="00ED5CB5"/>
    <w:rsid w:val="00EE58DE"/>
    <w:rsid w:val="00EF2B77"/>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6F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 w:type="character" w:styleId="a5">
    <w:name w:val="Hyperlink"/>
    <w:basedOn w:val="a0"/>
    <w:uiPriority w:val="99"/>
    <w:semiHidden/>
    <w:unhideWhenUsed/>
    <w:rsid w:val="001A21CB"/>
    <w:rPr>
      <w:color w:val="0000FF"/>
      <w:u w:val="single"/>
    </w:rPr>
  </w:style>
  <w:style w:type="character" w:styleId="a6">
    <w:name w:val="FollowedHyperlink"/>
    <w:basedOn w:val="a0"/>
    <w:uiPriority w:val="99"/>
    <w:semiHidden/>
    <w:unhideWhenUsed/>
    <w:rsid w:val="001A21CB"/>
    <w:rPr>
      <w:color w:val="800080"/>
      <w:u w:val="single"/>
    </w:rPr>
  </w:style>
  <w:style w:type="paragraph" w:customStyle="1" w:styleId="xl65">
    <w:name w:val="xl65"/>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6">
    <w:name w:val="xl66"/>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7">
    <w:name w:val="xl67"/>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68">
    <w:name w:val="xl68"/>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69">
    <w:name w:val="xl69"/>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0">
    <w:name w:val="xl70"/>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s="宋体"/>
      <w:color w:val="000000"/>
      <w:kern w:val="0"/>
      <w:sz w:val="18"/>
      <w:szCs w:val="18"/>
    </w:rPr>
  </w:style>
  <w:style w:type="paragraph" w:customStyle="1" w:styleId="xl71">
    <w:name w:val="xl71"/>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2">
    <w:name w:val="xl72"/>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kern w:val="0"/>
      <w:sz w:val="24"/>
      <w:szCs w:val="24"/>
    </w:rPr>
  </w:style>
  <w:style w:type="paragraph" w:customStyle="1" w:styleId="xl73">
    <w:name w:val="xl73"/>
    <w:basedOn w:val="a"/>
    <w:rsid w:val="001A21C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kern w:val="0"/>
      <w:sz w:val="24"/>
      <w:szCs w:val="24"/>
    </w:rPr>
  </w:style>
  <w:style w:type="paragraph" w:customStyle="1" w:styleId="xl74">
    <w:name w:val="xl74"/>
    <w:basedOn w:val="a"/>
    <w:rsid w:val="001A21C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erdana" w:hAnsi="Verdana" w:cs="宋体"/>
      <w:color w:val="000000"/>
      <w:kern w:val="0"/>
      <w:sz w:val="18"/>
      <w:szCs w:val="18"/>
    </w:rPr>
  </w:style>
  <w:style w:type="table" w:styleId="a7">
    <w:name w:val="Table Grid"/>
    <w:basedOn w:val="a1"/>
    <w:uiPriority w:val="59"/>
    <w:rsid w:val="001A21C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nt5">
    <w:name w:val="font5"/>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03DF"/>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76">
    <w:name w:val="xl76"/>
    <w:basedOn w:val="a"/>
    <w:rsid w:val="006A03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77">
    <w:name w:val="xl77"/>
    <w:basedOn w:val="a"/>
    <w:rsid w:val="006A03D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xl78">
    <w:name w:val="xl78"/>
    <w:basedOn w:val="a"/>
    <w:rsid w:val="006A03DF"/>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79">
    <w:name w:val="xl79"/>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0">
    <w:name w:val="xl80"/>
    <w:basedOn w:val="a"/>
    <w:rsid w:val="006A03DF"/>
    <w:pPr>
      <w:widowControl/>
      <w:pBdr>
        <w:top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1">
    <w:name w:val="xl81"/>
    <w:basedOn w:val="a"/>
    <w:rsid w:val="006A03DF"/>
    <w:pPr>
      <w:widowControl/>
      <w:pBdr>
        <w:left w:val="single" w:sz="8" w:space="0" w:color="000000"/>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2">
    <w:name w:val="xl82"/>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xl83">
    <w:name w:val="xl83"/>
    <w:basedOn w:val="a"/>
    <w:rsid w:val="006A03DF"/>
    <w:pPr>
      <w:widowControl/>
      <w:pBdr>
        <w:bottom w:val="single" w:sz="8" w:space="0" w:color="000000"/>
        <w:right w:val="single" w:sz="8" w:space="0" w:color="000000"/>
      </w:pBdr>
      <w:spacing w:before="100" w:beforeAutospacing="1" w:after="100" w:afterAutospacing="1"/>
      <w:jc w:val="left"/>
      <w:textAlignment w:val="top"/>
    </w:pPr>
    <w:rPr>
      <w:rFonts w:ascii="宋体" w:hAnsi="宋体" w:cs="宋体"/>
      <w:color w:val="000000"/>
      <w:kern w:val="0"/>
      <w:sz w:val="18"/>
      <w:szCs w:val="18"/>
    </w:rPr>
  </w:style>
  <w:style w:type="paragraph" w:customStyle="1" w:styleId="font7">
    <w:name w:val="font7"/>
    <w:basedOn w:val="a"/>
    <w:rsid w:val="00684FD0"/>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xl63">
    <w:name w:val="xl63"/>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szCs w:val="24"/>
    </w:rPr>
  </w:style>
  <w:style w:type="paragraph" w:customStyle="1" w:styleId="xl64">
    <w:name w:val="xl64"/>
    <w:basedOn w:val="a"/>
    <w:rsid w:val="00684FD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szCs w:val="24"/>
    </w:rPr>
  </w:style>
  <w:style w:type="paragraph" w:customStyle="1" w:styleId="font8">
    <w:name w:val="font8"/>
    <w:basedOn w:val="a"/>
    <w:rsid w:val="00E83FCC"/>
    <w:pPr>
      <w:widowControl/>
      <w:spacing w:before="100" w:beforeAutospacing="1" w:after="100" w:afterAutospacing="1"/>
      <w:jc w:val="left"/>
    </w:pPr>
    <w:rPr>
      <w:rFonts w:ascii="Verdana" w:hAnsi="Verdana" w:cs="宋体"/>
      <w:color w:val="000000"/>
      <w:kern w:val="0"/>
      <w:sz w:val="18"/>
      <w:szCs w:val="18"/>
    </w:rPr>
  </w:style>
  <w:style w:type="paragraph" w:customStyle="1" w:styleId="font9">
    <w:name w:val="font9"/>
    <w:basedOn w:val="a"/>
    <w:rsid w:val="00E83FCC"/>
    <w:pPr>
      <w:widowControl/>
      <w:spacing w:before="100" w:beforeAutospacing="1" w:after="100" w:afterAutospacing="1"/>
      <w:jc w:val="left"/>
    </w:pPr>
    <w:rPr>
      <w:rFonts w:ascii="宋体" w:hAnsi="宋体" w:cs="宋体"/>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5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78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784E"/>
    <w:rPr>
      <w:rFonts w:ascii="Calibri" w:eastAsia="宋体" w:hAnsi="Calibri" w:cs="Times New Roman"/>
      <w:sz w:val="18"/>
      <w:szCs w:val="18"/>
    </w:rPr>
  </w:style>
  <w:style w:type="paragraph" w:styleId="a4">
    <w:name w:val="footer"/>
    <w:basedOn w:val="a"/>
    <w:link w:val="Char0"/>
    <w:uiPriority w:val="99"/>
    <w:unhideWhenUsed/>
    <w:rsid w:val="00EC784E"/>
    <w:pPr>
      <w:tabs>
        <w:tab w:val="center" w:pos="4153"/>
        <w:tab w:val="right" w:pos="8306"/>
      </w:tabs>
      <w:snapToGrid w:val="0"/>
      <w:jc w:val="left"/>
    </w:pPr>
    <w:rPr>
      <w:sz w:val="18"/>
      <w:szCs w:val="18"/>
    </w:rPr>
  </w:style>
  <w:style w:type="character" w:customStyle="1" w:styleId="Char0">
    <w:name w:val="页脚 Char"/>
    <w:basedOn w:val="a0"/>
    <w:link w:val="a4"/>
    <w:uiPriority w:val="99"/>
    <w:rsid w:val="00EC784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5789509">
      <w:bodyDiv w:val="1"/>
      <w:marLeft w:val="0"/>
      <w:marRight w:val="0"/>
      <w:marTop w:val="0"/>
      <w:marBottom w:val="0"/>
      <w:divBdr>
        <w:top w:val="none" w:sz="0" w:space="0" w:color="auto"/>
        <w:left w:val="none" w:sz="0" w:space="0" w:color="auto"/>
        <w:bottom w:val="none" w:sz="0" w:space="0" w:color="auto"/>
        <w:right w:val="none" w:sz="0" w:space="0" w:color="auto"/>
      </w:divBdr>
    </w:div>
    <w:div w:id="113253226">
      <w:bodyDiv w:val="1"/>
      <w:marLeft w:val="0"/>
      <w:marRight w:val="0"/>
      <w:marTop w:val="0"/>
      <w:marBottom w:val="0"/>
      <w:divBdr>
        <w:top w:val="none" w:sz="0" w:space="0" w:color="auto"/>
        <w:left w:val="none" w:sz="0" w:space="0" w:color="auto"/>
        <w:bottom w:val="none" w:sz="0" w:space="0" w:color="auto"/>
        <w:right w:val="none" w:sz="0" w:space="0" w:color="auto"/>
      </w:divBdr>
    </w:div>
    <w:div w:id="132524446">
      <w:bodyDiv w:val="1"/>
      <w:marLeft w:val="0"/>
      <w:marRight w:val="0"/>
      <w:marTop w:val="0"/>
      <w:marBottom w:val="0"/>
      <w:divBdr>
        <w:top w:val="none" w:sz="0" w:space="0" w:color="auto"/>
        <w:left w:val="none" w:sz="0" w:space="0" w:color="auto"/>
        <w:bottom w:val="none" w:sz="0" w:space="0" w:color="auto"/>
        <w:right w:val="none" w:sz="0" w:space="0" w:color="auto"/>
      </w:divBdr>
    </w:div>
    <w:div w:id="142552875">
      <w:bodyDiv w:val="1"/>
      <w:marLeft w:val="0"/>
      <w:marRight w:val="0"/>
      <w:marTop w:val="0"/>
      <w:marBottom w:val="0"/>
      <w:divBdr>
        <w:top w:val="none" w:sz="0" w:space="0" w:color="auto"/>
        <w:left w:val="none" w:sz="0" w:space="0" w:color="auto"/>
        <w:bottom w:val="none" w:sz="0" w:space="0" w:color="auto"/>
        <w:right w:val="none" w:sz="0" w:space="0" w:color="auto"/>
      </w:divBdr>
    </w:div>
    <w:div w:id="144512384">
      <w:bodyDiv w:val="1"/>
      <w:marLeft w:val="0"/>
      <w:marRight w:val="0"/>
      <w:marTop w:val="0"/>
      <w:marBottom w:val="0"/>
      <w:divBdr>
        <w:top w:val="none" w:sz="0" w:space="0" w:color="auto"/>
        <w:left w:val="none" w:sz="0" w:space="0" w:color="auto"/>
        <w:bottom w:val="none" w:sz="0" w:space="0" w:color="auto"/>
        <w:right w:val="none" w:sz="0" w:space="0" w:color="auto"/>
      </w:divBdr>
    </w:div>
    <w:div w:id="146867376">
      <w:bodyDiv w:val="1"/>
      <w:marLeft w:val="0"/>
      <w:marRight w:val="0"/>
      <w:marTop w:val="0"/>
      <w:marBottom w:val="0"/>
      <w:divBdr>
        <w:top w:val="none" w:sz="0" w:space="0" w:color="auto"/>
        <w:left w:val="none" w:sz="0" w:space="0" w:color="auto"/>
        <w:bottom w:val="none" w:sz="0" w:space="0" w:color="auto"/>
        <w:right w:val="none" w:sz="0" w:space="0" w:color="auto"/>
      </w:divBdr>
    </w:div>
    <w:div w:id="236406686">
      <w:bodyDiv w:val="1"/>
      <w:marLeft w:val="0"/>
      <w:marRight w:val="0"/>
      <w:marTop w:val="0"/>
      <w:marBottom w:val="0"/>
      <w:divBdr>
        <w:top w:val="none" w:sz="0" w:space="0" w:color="auto"/>
        <w:left w:val="none" w:sz="0" w:space="0" w:color="auto"/>
        <w:bottom w:val="none" w:sz="0" w:space="0" w:color="auto"/>
        <w:right w:val="none" w:sz="0" w:space="0" w:color="auto"/>
      </w:divBdr>
    </w:div>
    <w:div w:id="281156736">
      <w:bodyDiv w:val="1"/>
      <w:marLeft w:val="0"/>
      <w:marRight w:val="0"/>
      <w:marTop w:val="0"/>
      <w:marBottom w:val="0"/>
      <w:divBdr>
        <w:top w:val="none" w:sz="0" w:space="0" w:color="auto"/>
        <w:left w:val="none" w:sz="0" w:space="0" w:color="auto"/>
        <w:bottom w:val="none" w:sz="0" w:space="0" w:color="auto"/>
        <w:right w:val="none" w:sz="0" w:space="0" w:color="auto"/>
      </w:divBdr>
    </w:div>
    <w:div w:id="374157782">
      <w:bodyDiv w:val="1"/>
      <w:marLeft w:val="0"/>
      <w:marRight w:val="0"/>
      <w:marTop w:val="0"/>
      <w:marBottom w:val="0"/>
      <w:divBdr>
        <w:top w:val="none" w:sz="0" w:space="0" w:color="auto"/>
        <w:left w:val="none" w:sz="0" w:space="0" w:color="auto"/>
        <w:bottom w:val="none" w:sz="0" w:space="0" w:color="auto"/>
        <w:right w:val="none" w:sz="0" w:space="0" w:color="auto"/>
      </w:divBdr>
    </w:div>
    <w:div w:id="409734264">
      <w:bodyDiv w:val="1"/>
      <w:marLeft w:val="0"/>
      <w:marRight w:val="0"/>
      <w:marTop w:val="0"/>
      <w:marBottom w:val="0"/>
      <w:divBdr>
        <w:top w:val="none" w:sz="0" w:space="0" w:color="auto"/>
        <w:left w:val="none" w:sz="0" w:space="0" w:color="auto"/>
        <w:bottom w:val="none" w:sz="0" w:space="0" w:color="auto"/>
        <w:right w:val="none" w:sz="0" w:space="0" w:color="auto"/>
      </w:divBdr>
    </w:div>
    <w:div w:id="449057038">
      <w:bodyDiv w:val="1"/>
      <w:marLeft w:val="0"/>
      <w:marRight w:val="0"/>
      <w:marTop w:val="0"/>
      <w:marBottom w:val="0"/>
      <w:divBdr>
        <w:top w:val="none" w:sz="0" w:space="0" w:color="auto"/>
        <w:left w:val="none" w:sz="0" w:space="0" w:color="auto"/>
        <w:bottom w:val="none" w:sz="0" w:space="0" w:color="auto"/>
        <w:right w:val="none" w:sz="0" w:space="0" w:color="auto"/>
      </w:divBdr>
    </w:div>
    <w:div w:id="457143290">
      <w:bodyDiv w:val="1"/>
      <w:marLeft w:val="0"/>
      <w:marRight w:val="0"/>
      <w:marTop w:val="0"/>
      <w:marBottom w:val="0"/>
      <w:divBdr>
        <w:top w:val="none" w:sz="0" w:space="0" w:color="auto"/>
        <w:left w:val="none" w:sz="0" w:space="0" w:color="auto"/>
        <w:bottom w:val="none" w:sz="0" w:space="0" w:color="auto"/>
        <w:right w:val="none" w:sz="0" w:space="0" w:color="auto"/>
      </w:divBdr>
    </w:div>
    <w:div w:id="457183132">
      <w:bodyDiv w:val="1"/>
      <w:marLeft w:val="0"/>
      <w:marRight w:val="0"/>
      <w:marTop w:val="0"/>
      <w:marBottom w:val="0"/>
      <w:divBdr>
        <w:top w:val="none" w:sz="0" w:space="0" w:color="auto"/>
        <w:left w:val="none" w:sz="0" w:space="0" w:color="auto"/>
        <w:bottom w:val="none" w:sz="0" w:space="0" w:color="auto"/>
        <w:right w:val="none" w:sz="0" w:space="0" w:color="auto"/>
      </w:divBdr>
    </w:div>
    <w:div w:id="484124498">
      <w:bodyDiv w:val="1"/>
      <w:marLeft w:val="0"/>
      <w:marRight w:val="0"/>
      <w:marTop w:val="0"/>
      <w:marBottom w:val="0"/>
      <w:divBdr>
        <w:top w:val="none" w:sz="0" w:space="0" w:color="auto"/>
        <w:left w:val="none" w:sz="0" w:space="0" w:color="auto"/>
        <w:bottom w:val="none" w:sz="0" w:space="0" w:color="auto"/>
        <w:right w:val="none" w:sz="0" w:space="0" w:color="auto"/>
      </w:divBdr>
    </w:div>
    <w:div w:id="501313524">
      <w:bodyDiv w:val="1"/>
      <w:marLeft w:val="0"/>
      <w:marRight w:val="0"/>
      <w:marTop w:val="0"/>
      <w:marBottom w:val="0"/>
      <w:divBdr>
        <w:top w:val="none" w:sz="0" w:space="0" w:color="auto"/>
        <w:left w:val="none" w:sz="0" w:space="0" w:color="auto"/>
        <w:bottom w:val="none" w:sz="0" w:space="0" w:color="auto"/>
        <w:right w:val="none" w:sz="0" w:space="0" w:color="auto"/>
      </w:divBdr>
    </w:div>
    <w:div w:id="524177924">
      <w:bodyDiv w:val="1"/>
      <w:marLeft w:val="0"/>
      <w:marRight w:val="0"/>
      <w:marTop w:val="0"/>
      <w:marBottom w:val="0"/>
      <w:divBdr>
        <w:top w:val="none" w:sz="0" w:space="0" w:color="auto"/>
        <w:left w:val="none" w:sz="0" w:space="0" w:color="auto"/>
        <w:bottom w:val="none" w:sz="0" w:space="0" w:color="auto"/>
        <w:right w:val="none" w:sz="0" w:space="0" w:color="auto"/>
      </w:divBdr>
    </w:div>
    <w:div w:id="556360478">
      <w:bodyDiv w:val="1"/>
      <w:marLeft w:val="0"/>
      <w:marRight w:val="0"/>
      <w:marTop w:val="0"/>
      <w:marBottom w:val="0"/>
      <w:divBdr>
        <w:top w:val="none" w:sz="0" w:space="0" w:color="auto"/>
        <w:left w:val="none" w:sz="0" w:space="0" w:color="auto"/>
        <w:bottom w:val="none" w:sz="0" w:space="0" w:color="auto"/>
        <w:right w:val="none" w:sz="0" w:space="0" w:color="auto"/>
      </w:divBdr>
    </w:div>
    <w:div w:id="561216322">
      <w:bodyDiv w:val="1"/>
      <w:marLeft w:val="0"/>
      <w:marRight w:val="0"/>
      <w:marTop w:val="0"/>
      <w:marBottom w:val="0"/>
      <w:divBdr>
        <w:top w:val="none" w:sz="0" w:space="0" w:color="auto"/>
        <w:left w:val="none" w:sz="0" w:space="0" w:color="auto"/>
        <w:bottom w:val="none" w:sz="0" w:space="0" w:color="auto"/>
        <w:right w:val="none" w:sz="0" w:space="0" w:color="auto"/>
      </w:divBdr>
    </w:div>
    <w:div w:id="571237142">
      <w:bodyDiv w:val="1"/>
      <w:marLeft w:val="0"/>
      <w:marRight w:val="0"/>
      <w:marTop w:val="0"/>
      <w:marBottom w:val="0"/>
      <w:divBdr>
        <w:top w:val="none" w:sz="0" w:space="0" w:color="auto"/>
        <w:left w:val="none" w:sz="0" w:space="0" w:color="auto"/>
        <w:bottom w:val="none" w:sz="0" w:space="0" w:color="auto"/>
        <w:right w:val="none" w:sz="0" w:space="0" w:color="auto"/>
      </w:divBdr>
    </w:div>
    <w:div w:id="642976247">
      <w:bodyDiv w:val="1"/>
      <w:marLeft w:val="0"/>
      <w:marRight w:val="0"/>
      <w:marTop w:val="0"/>
      <w:marBottom w:val="0"/>
      <w:divBdr>
        <w:top w:val="none" w:sz="0" w:space="0" w:color="auto"/>
        <w:left w:val="none" w:sz="0" w:space="0" w:color="auto"/>
        <w:bottom w:val="none" w:sz="0" w:space="0" w:color="auto"/>
        <w:right w:val="none" w:sz="0" w:space="0" w:color="auto"/>
      </w:divBdr>
    </w:div>
    <w:div w:id="662004401">
      <w:bodyDiv w:val="1"/>
      <w:marLeft w:val="0"/>
      <w:marRight w:val="0"/>
      <w:marTop w:val="0"/>
      <w:marBottom w:val="0"/>
      <w:divBdr>
        <w:top w:val="none" w:sz="0" w:space="0" w:color="auto"/>
        <w:left w:val="none" w:sz="0" w:space="0" w:color="auto"/>
        <w:bottom w:val="none" w:sz="0" w:space="0" w:color="auto"/>
        <w:right w:val="none" w:sz="0" w:space="0" w:color="auto"/>
      </w:divBdr>
    </w:div>
    <w:div w:id="685718527">
      <w:bodyDiv w:val="1"/>
      <w:marLeft w:val="0"/>
      <w:marRight w:val="0"/>
      <w:marTop w:val="0"/>
      <w:marBottom w:val="0"/>
      <w:divBdr>
        <w:top w:val="none" w:sz="0" w:space="0" w:color="auto"/>
        <w:left w:val="none" w:sz="0" w:space="0" w:color="auto"/>
        <w:bottom w:val="none" w:sz="0" w:space="0" w:color="auto"/>
        <w:right w:val="none" w:sz="0" w:space="0" w:color="auto"/>
      </w:divBdr>
    </w:div>
    <w:div w:id="740756438">
      <w:bodyDiv w:val="1"/>
      <w:marLeft w:val="0"/>
      <w:marRight w:val="0"/>
      <w:marTop w:val="0"/>
      <w:marBottom w:val="0"/>
      <w:divBdr>
        <w:top w:val="none" w:sz="0" w:space="0" w:color="auto"/>
        <w:left w:val="none" w:sz="0" w:space="0" w:color="auto"/>
        <w:bottom w:val="none" w:sz="0" w:space="0" w:color="auto"/>
        <w:right w:val="none" w:sz="0" w:space="0" w:color="auto"/>
      </w:divBdr>
    </w:div>
    <w:div w:id="838033809">
      <w:bodyDiv w:val="1"/>
      <w:marLeft w:val="0"/>
      <w:marRight w:val="0"/>
      <w:marTop w:val="0"/>
      <w:marBottom w:val="0"/>
      <w:divBdr>
        <w:top w:val="none" w:sz="0" w:space="0" w:color="auto"/>
        <w:left w:val="none" w:sz="0" w:space="0" w:color="auto"/>
        <w:bottom w:val="none" w:sz="0" w:space="0" w:color="auto"/>
        <w:right w:val="none" w:sz="0" w:space="0" w:color="auto"/>
      </w:divBdr>
    </w:div>
    <w:div w:id="936525415">
      <w:bodyDiv w:val="1"/>
      <w:marLeft w:val="0"/>
      <w:marRight w:val="0"/>
      <w:marTop w:val="0"/>
      <w:marBottom w:val="0"/>
      <w:divBdr>
        <w:top w:val="none" w:sz="0" w:space="0" w:color="auto"/>
        <w:left w:val="none" w:sz="0" w:space="0" w:color="auto"/>
        <w:bottom w:val="none" w:sz="0" w:space="0" w:color="auto"/>
        <w:right w:val="none" w:sz="0" w:space="0" w:color="auto"/>
      </w:divBdr>
    </w:div>
    <w:div w:id="942961624">
      <w:bodyDiv w:val="1"/>
      <w:marLeft w:val="0"/>
      <w:marRight w:val="0"/>
      <w:marTop w:val="0"/>
      <w:marBottom w:val="0"/>
      <w:divBdr>
        <w:top w:val="none" w:sz="0" w:space="0" w:color="auto"/>
        <w:left w:val="none" w:sz="0" w:space="0" w:color="auto"/>
        <w:bottom w:val="none" w:sz="0" w:space="0" w:color="auto"/>
        <w:right w:val="none" w:sz="0" w:space="0" w:color="auto"/>
      </w:divBdr>
    </w:div>
    <w:div w:id="1020669266">
      <w:bodyDiv w:val="1"/>
      <w:marLeft w:val="0"/>
      <w:marRight w:val="0"/>
      <w:marTop w:val="0"/>
      <w:marBottom w:val="0"/>
      <w:divBdr>
        <w:top w:val="none" w:sz="0" w:space="0" w:color="auto"/>
        <w:left w:val="none" w:sz="0" w:space="0" w:color="auto"/>
        <w:bottom w:val="none" w:sz="0" w:space="0" w:color="auto"/>
        <w:right w:val="none" w:sz="0" w:space="0" w:color="auto"/>
      </w:divBdr>
    </w:div>
    <w:div w:id="1033111441">
      <w:bodyDiv w:val="1"/>
      <w:marLeft w:val="0"/>
      <w:marRight w:val="0"/>
      <w:marTop w:val="0"/>
      <w:marBottom w:val="0"/>
      <w:divBdr>
        <w:top w:val="none" w:sz="0" w:space="0" w:color="auto"/>
        <w:left w:val="none" w:sz="0" w:space="0" w:color="auto"/>
        <w:bottom w:val="none" w:sz="0" w:space="0" w:color="auto"/>
        <w:right w:val="none" w:sz="0" w:space="0" w:color="auto"/>
      </w:divBdr>
    </w:div>
    <w:div w:id="1035233871">
      <w:bodyDiv w:val="1"/>
      <w:marLeft w:val="0"/>
      <w:marRight w:val="0"/>
      <w:marTop w:val="0"/>
      <w:marBottom w:val="0"/>
      <w:divBdr>
        <w:top w:val="none" w:sz="0" w:space="0" w:color="auto"/>
        <w:left w:val="none" w:sz="0" w:space="0" w:color="auto"/>
        <w:bottom w:val="none" w:sz="0" w:space="0" w:color="auto"/>
        <w:right w:val="none" w:sz="0" w:space="0" w:color="auto"/>
      </w:divBdr>
    </w:div>
    <w:div w:id="1036469279">
      <w:bodyDiv w:val="1"/>
      <w:marLeft w:val="0"/>
      <w:marRight w:val="0"/>
      <w:marTop w:val="0"/>
      <w:marBottom w:val="0"/>
      <w:divBdr>
        <w:top w:val="none" w:sz="0" w:space="0" w:color="auto"/>
        <w:left w:val="none" w:sz="0" w:space="0" w:color="auto"/>
        <w:bottom w:val="none" w:sz="0" w:space="0" w:color="auto"/>
        <w:right w:val="none" w:sz="0" w:space="0" w:color="auto"/>
      </w:divBdr>
    </w:div>
    <w:div w:id="1057707396">
      <w:bodyDiv w:val="1"/>
      <w:marLeft w:val="0"/>
      <w:marRight w:val="0"/>
      <w:marTop w:val="0"/>
      <w:marBottom w:val="0"/>
      <w:divBdr>
        <w:top w:val="none" w:sz="0" w:space="0" w:color="auto"/>
        <w:left w:val="none" w:sz="0" w:space="0" w:color="auto"/>
        <w:bottom w:val="none" w:sz="0" w:space="0" w:color="auto"/>
        <w:right w:val="none" w:sz="0" w:space="0" w:color="auto"/>
      </w:divBdr>
    </w:div>
    <w:div w:id="1117289032">
      <w:bodyDiv w:val="1"/>
      <w:marLeft w:val="0"/>
      <w:marRight w:val="0"/>
      <w:marTop w:val="0"/>
      <w:marBottom w:val="0"/>
      <w:divBdr>
        <w:top w:val="none" w:sz="0" w:space="0" w:color="auto"/>
        <w:left w:val="none" w:sz="0" w:space="0" w:color="auto"/>
        <w:bottom w:val="none" w:sz="0" w:space="0" w:color="auto"/>
        <w:right w:val="none" w:sz="0" w:space="0" w:color="auto"/>
      </w:divBdr>
    </w:div>
    <w:div w:id="1167787563">
      <w:bodyDiv w:val="1"/>
      <w:marLeft w:val="0"/>
      <w:marRight w:val="0"/>
      <w:marTop w:val="0"/>
      <w:marBottom w:val="0"/>
      <w:divBdr>
        <w:top w:val="none" w:sz="0" w:space="0" w:color="auto"/>
        <w:left w:val="none" w:sz="0" w:space="0" w:color="auto"/>
        <w:bottom w:val="none" w:sz="0" w:space="0" w:color="auto"/>
        <w:right w:val="none" w:sz="0" w:space="0" w:color="auto"/>
      </w:divBdr>
    </w:div>
    <w:div w:id="1168516249">
      <w:bodyDiv w:val="1"/>
      <w:marLeft w:val="0"/>
      <w:marRight w:val="0"/>
      <w:marTop w:val="0"/>
      <w:marBottom w:val="0"/>
      <w:divBdr>
        <w:top w:val="none" w:sz="0" w:space="0" w:color="auto"/>
        <w:left w:val="none" w:sz="0" w:space="0" w:color="auto"/>
        <w:bottom w:val="none" w:sz="0" w:space="0" w:color="auto"/>
        <w:right w:val="none" w:sz="0" w:space="0" w:color="auto"/>
      </w:divBdr>
    </w:div>
    <w:div w:id="1221943159">
      <w:bodyDiv w:val="1"/>
      <w:marLeft w:val="0"/>
      <w:marRight w:val="0"/>
      <w:marTop w:val="0"/>
      <w:marBottom w:val="0"/>
      <w:divBdr>
        <w:top w:val="none" w:sz="0" w:space="0" w:color="auto"/>
        <w:left w:val="none" w:sz="0" w:space="0" w:color="auto"/>
        <w:bottom w:val="none" w:sz="0" w:space="0" w:color="auto"/>
        <w:right w:val="none" w:sz="0" w:space="0" w:color="auto"/>
      </w:divBdr>
    </w:div>
    <w:div w:id="1319924781">
      <w:bodyDiv w:val="1"/>
      <w:marLeft w:val="0"/>
      <w:marRight w:val="0"/>
      <w:marTop w:val="0"/>
      <w:marBottom w:val="0"/>
      <w:divBdr>
        <w:top w:val="none" w:sz="0" w:space="0" w:color="auto"/>
        <w:left w:val="none" w:sz="0" w:space="0" w:color="auto"/>
        <w:bottom w:val="none" w:sz="0" w:space="0" w:color="auto"/>
        <w:right w:val="none" w:sz="0" w:space="0" w:color="auto"/>
      </w:divBdr>
    </w:div>
    <w:div w:id="1430808355">
      <w:bodyDiv w:val="1"/>
      <w:marLeft w:val="0"/>
      <w:marRight w:val="0"/>
      <w:marTop w:val="0"/>
      <w:marBottom w:val="0"/>
      <w:divBdr>
        <w:top w:val="none" w:sz="0" w:space="0" w:color="auto"/>
        <w:left w:val="none" w:sz="0" w:space="0" w:color="auto"/>
        <w:bottom w:val="none" w:sz="0" w:space="0" w:color="auto"/>
        <w:right w:val="none" w:sz="0" w:space="0" w:color="auto"/>
      </w:divBdr>
    </w:div>
    <w:div w:id="1447656278">
      <w:bodyDiv w:val="1"/>
      <w:marLeft w:val="0"/>
      <w:marRight w:val="0"/>
      <w:marTop w:val="0"/>
      <w:marBottom w:val="0"/>
      <w:divBdr>
        <w:top w:val="none" w:sz="0" w:space="0" w:color="auto"/>
        <w:left w:val="none" w:sz="0" w:space="0" w:color="auto"/>
        <w:bottom w:val="none" w:sz="0" w:space="0" w:color="auto"/>
        <w:right w:val="none" w:sz="0" w:space="0" w:color="auto"/>
      </w:divBdr>
    </w:div>
    <w:div w:id="1449162511">
      <w:bodyDiv w:val="1"/>
      <w:marLeft w:val="0"/>
      <w:marRight w:val="0"/>
      <w:marTop w:val="0"/>
      <w:marBottom w:val="0"/>
      <w:divBdr>
        <w:top w:val="none" w:sz="0" w:space="0" w:color="auto"/>
        <w:left w:val="none" w:sz="0" w:space="0" w:color="auto"/>
        <w:bottom w:val="none" w:sz="0" w:space="0" w:color="auto"/>
        <w:right w:val="none" w:sz="0" w:space="0" w:color="auto"/>
      </w:divBdr>
    </w:div>
    <w:div w:id="1483158593">
      <w:bodyDiv w:val="1"/>
      <w:marLeft w:val="0"/>
      <w:marRight w:val="0"/>
      <w:marTop w:val="0"/>
      <w:marBottom w:val="0"/>
      <w:divBdr>
        <w:top w:val="none" w:sz="0" w:space="0" w:color="auto"/>
        <w:left w:val="none" w:sz="0" w:space="0" w:color="auto"/>
        <w:bottom w:val="none" w:sz="0" w:space="0" w:color="auto"/>
        <w:right w:val="none" w:sz="0" w:space="0" w:color="auto"/>
      </w:divBdr>
    </w:div>
    <w:div w:id="1496650049">
      <w:bodyDiv w:val="1"/>
      <w:marLeft w:val="0"/>
      <w:marRight w:val="0"/>
      <w:marTop w:val="0"/>
      <w:marBottom w:val="0"/>
      <w:divBdr>
        <w:top w:val="none" w:sz="0" w:space="0" w:color="auto"/>
        <w:left w:val="none" w:sz="0" w:space="0" w:color="auto"/>
        <w:bottom w:val="none" w:sz="0" w:space="0" w:color="auto"/>
        <w:right w:val="none" w:sz="0" w:space="0" w:color="auto"/>
      </w:divBdr>
    </w:div>
    <w:div w:id="1503668405">
      <w:bodyDiv w:val="1"/>
      <w:marLeft w:val="0"/>
      <w:marRight w:val="0"/>
      <w:marTop w:val="0"/>
      <w:marBottom w:val="0"/>
      <w:divBdr>
        <w:top w:val="none" w:sz="0" w:space="0" w:color="auto"/>
        <w:left w:val="none" w:sz="0" w:space="0" w:color="auto"/>
        <w:bottom w:val="none" w:sz="0" w:space="0" w:color="auto"/>
        <w:right w:val="none" w:sz="0" w:space="0" w:color="auto"/>
      </w:divBdr>
    </w:div>
    <w:div w:id="1522931362">
      <w:bodyDiv w:val="1"/>
      <w:marLeft w:val="0"/>
      <w:marRight w:val="0"/>
      <w:marTop w:val="0"/>
      <w:marBottom w:val="0"/>
      <w:divBdr>
        <w:top w:val="none" w:sz="0" w:space="0" w:color="auto"/>
        <w:left w:val="none" w:sz="0" w:space="0" w:color="auto"/>
        <w:bottom w:val="none" w:sz="0" w:space="0" w:color="auto"/>
        <w:right w:val="none" w:sz="0" w:space="0" w:color="auto"/>
      </w:divBdr>
    </w:div>
    <w:div w:id="1551965473">
      <w:bodyDiv w:val="1"/>
      <w:marLeft w:val="0"/>
      <w:marRight w:val="0"/>
      <w:marTop w:val="0"/>
      <w:marBottom w:val="0"/>
      <w:divBdr>
        <w:top w:val="none" w:sz="0" w:space="0" w:color="auto"/>
        <w:left w:val="none" w:sz="0" w:space="0" w:color="auto"/>
        <w:bottom w:val="none" w:sz="0" w:space="0" w:color="auto"/>
        <w:right w:val="none" w:sz="0" w:space="0" w:color="auto"/>
      </w:divBdr>
    </w:div>
    <w:div w:id="1581912665">
      <w:bodyDiv w:val="1"/>
      <w:marLeft w:val="0"/>
      <w:marRight w:val="0"/>
      <w:marTop w:val="0"/>
      <w:marBottom w:val="0"/>
      <w:divBdr>
        <w:top w:val="none" w:sz="0" w:space="0" w:color="auto"/>
        <w:left w:val="none" w:sz="0" w:space="0" w:color="auto"/>
        <w:bottom w:val="none" w:sz="0" w:space="0" w:color="auto"/>
        <w:right w:val="none" w:sz="0" w:space="0" w:color="auto"/>
      </w:divBdr>
    </w:div>
    <w:div w:id="1597984656">
      <w:bodyDiv w:val="1"/>
      <w:marLeft w:val="0"/>
      <w:marRight w:val="0"/>
      <w:marTop w:val="0"/>
      <w:marBottom w:val="0"/>
      <w:divBdr>
        <w:top w:val="none" w:sz="0" w:space="0" w:color="auto"/>
        <w:left w:val="none" w:sz="0" w:space="0" w:color="auto"/>
        <w:bottom w:val="none" w:sz="0" w:space="0" w:color="auto"/>
        <w:right w:val="none" w:sz="0" w:space="0" w:color="auto"/>
      </w:divBdr>
    </w:div>
    <w:div w:id="1617708876">
      <w:bodyDiv w:val="1"/>
      <w:marLeft w:val="0"/>
      <w:marRight w:val="0"/>
      <w:marTop w:val="0"/>
      <w:marBottom w:val="0"/>
      <w:divBdr>
        <w:top w:val="none" w:sz="0" w:space="0" w:color="auto"/>
        <w:left w:val="none" w:sz="0" w:space="0" w:color="auto"/>
        <w:bottom w:val="none" w:sz="0" w:space="0" w:color="auto"/>
        <w:right w:val="none" w:sz="0" w:space="0" w:color="auto"/>
      </w:divBdr>
    </w:div>
    <w:div w:id="1625690450">
      <w:bodyDiv w:val="1"/>
      <w:marLeft w:val="0"/>
      <w:marRight w:val="0"/>
      <w:marTop w:val="0"/>
      <w:marBottom w:val="0"/>
      <w:divBdr>
        <w:top w:val="none" w:sz="0" w:space="0" w:color="auto"/>
        <w:left w:val="none" w:sz="0" w:space="0" w:color="auto"/>
        <w:bottom w:val="none" w:sz="0" w:space="0" w:color="auto"/>
        <w:right w:val="none" w:sz="0" w:space="0" w:color="auto"/>
      </w:divBdr>
    </w:div>
    <w:div w:id="1646620818">
      <w:bodyDiv w:val="1"/>
      <w:marLeft w:val="0"/>
      <w:marRight w:val="0"/>
      <w:marTop w:val="0"/>
      <w:marBottom w:val="0"/>
      <w:divBdr>
        <w:top w:val="none" w:sz="0" w:space="0" w:color="auto"/>
        <w:left w:val="none" w:sz="0" w:space="0" w:color="auto"/>
        <w:bottom w:val="none" w:sz="0" w:space="0" w:color="auto"/>
        <w:right w:val="none" w:sz="0" w:space="0" w:color="auto"/>
      </w:divBdr>
    </w:div>
    <w:div w:id="1664040810">
      <w:bodyDiv w:val="1"/>
      <w:marLeft w:val="0"/>
      <w:marRight w:val="0"/>
      <w:marTop w:val="0"/>
      <w:marBottom w:val="0"/>
      <w:divBdr>
        <w:top w:val="none" w:sz="0" w:space="0" w:color="auto"/>
        <w:left w:val="none" w:sz="0" w:space="0" w:color="auto"/>
        <w:bottom w:val="none" w:sz="0" w:space="0" w:color="auto"/>
        <w:right w:val="none" w:sz="0" w:space="0" w:color="auto"/>
      </w:divBdr>
    </w:div>
    <w:div w:id="1803424548">
      <w:bodyDiv w:val="1"/>
      <w:marLeft w:val="0"/>
      <w:marRight w:val="0"/>
      <w:marTop w:val="0"/>
      <w:marBottom w:val="0"/>
      <w:divBdr>
        <w:top w:val="none" w:sz="0" w:space="0" w:color="auto"/>
        <w:left w:val="none" w:sz="0" w:space="0" w:color="auto"/>
        <w:bottom w:val="none" w:sz="0" w:space="0" w:color="auto"/>
        <w:right w:val="none" w:sz="0" w:space="0" w:color="auto"/>
      </w:divBdr>
    </w:div>
    <w:div w:id="1840388484">
      <w:bodyDiv w:val="1"/>
      <w:marLeft w:val="0"/>
      <w:marRight w:val="0"/>
      <w:marTop w:val="0"/>
      <w:marBottom w:val="0"/>
      <w:divBdr>
        <w:top w:val="none" w:sz="0" w:space="0" w:color="auto"/>
        <w:left w:val="none" w:sz="0" w:space="0" w:color="auto"/>
        <w:bottom w:val="none" w:sz="0" w:space="0" w:color="auto"/>
        <w:right w:val="none" w:sz="0" w:space="0" w:color="auto"/>
      </w:divBdr>
    </w:div>
    <w:div w:id="1852724129">
      <w:bodyDiv w:val="1"/>
      <w:marLeft w:val="0"/>
      <w:marRight w:val="0"/>
      <w:marTop w:val="0"/>
      <w:marBottom w:val="0"/>
      <w:divBdr>
        <w:top w:val="none" w:sz="0" w:space="0" w:color="auto"/>
        <w:left w:val="none" w:sz="0" w:space="0" w:color="auto"/>
        <w:bottom w:val="none" w:sz="0" w:space="0" w:color="auto"/>
        <w:right w:val="none" w:sz="0" w:space="0" w:color="auto"/>
      </w:divBdr>
    </w:div>
    <w:div w:id="1857117204">
      <w:bodyDiv w:val="1"/>
      <w:marLeft w:val="0"/>
      <w:marRight w:val="0"/>
      <w:marTop w:val="0"/>
      <w:marBottom w:val="0"/>
      <w:divBdr>
        <w:top w:val="none" w:sz="0" w:space="0" w:color="auto"/>
        <w:left w:val="none" w:sz="0" w:space="0" w:color="auto"/>
        <w:bottom w:val="none" w:sz="0" w:space="0" w:color="auto"/>
        <w:right w:val="none" w:sz="0" w:space="0" w:color="auto"/>
      </w:divBdr>
    </w:div>
    <w:div w:id="1874535410">
      <w:bodyDiv w:val="1"/>
      <w:marLeft w:val="0"/>
      <w:marRight w:val="0"/>
      <w:marTop w:val="0"/>
      <w:marBottom w:val="0"/>
      <w:divBdr>
        <w:top w:val="none" w:sz="0" w:space="0" w:color="auto"/>
        <w:left w:val="none" w:sz="0" w:space="0" w:color="auto"/>
        <w:bottom w:val="none" w:sz="0" w:space="0" w:color="auto"/>
        <w:right w:val="none" w:sz="0" w:space="0" w:color="auto"/>
      </w:divBdr>
    </w:div>
    <w:div w:id="1891453869">
      <w:bodyDiv w:val="1"/>
      <w:marLeft w:val="0"/>
      <w:marRight w:val="0"/>
      <w:marTop w:val="0"/>
      <w:marBottom w:val="0"/>
      <w:divBdr>
        <w:top w:val="none" w:sz="0" w:space="0" w:color="auto"/>
        <w:left w:val="none" w:sz="0" w:space="0" w:color="auto"/>
        <w:bottom w:val="none" w:sz="0" w:space="0" w:color="auto"/>
        <w:right w:val="none" w:sz="0" w:space="0" w:color="auto"/>
      </w:divBdr>
    </w:div>
    <w:div w:id="1894462202">
      <w:bodyDiv w:val="1"/>
      <w:marLeft w:val="0"/>
      <w:marRight w:val="0"/>
      <w:marTop w:val="0"/>
      <w:marBottom w:val="0"/>
      <w:divBdr>
        <w:top w:val="none" w:sz="0" w:space="0" w:color="auto"/>
        <w:left w:val="none" w:sz="0" w:space="0" w:color="auto"/>
        <w:bottom w:val="none" w:sz="0" w:space="0" w:color="auto"/>
        <w:right w:val="none" w:sz="0" w:space="0" w:color="auto"/>
      </w:divBdr>
    </w:div>
    <w:div w:id="1905141930">
      <w:bodyDiv w:val="1"/>
      <w:marLeft w:val="0"/>
      <w:marRight w:val="0"/>
      <w:marTop w:val="0"/>
      <w:marBottom w:val="0"/>
      <w:divBdr>
        <w:top w:val="none" w:sz="0" w:space="0" w:color="auto"/>
        <w:left w:val="none" w:sz="0" w:space="0" w:color="auto"/>
        <w:bottom w:val="none" w:sz="0" w:space="0" w:color="auto"/>
        <w:right w:val="none" w:sz="0" w:space="0" w:color="auto"/>
      </w:divBdr>
    </w:div>
    <w:div w:id="1913079561">
      <w:bodyDiv w:val="1"/>
      <w:marLeft w:val="0"/>
      <w:marRight w:val="0"/>
      <w:marTop w:val="0"/>
      <w:marBottom w:val="0"/>
      <w:divBdr>
        <w:top w:val="none" w:sz="0" w:space="0" w:color="auto"/>
        <w:left w:val="none" w:sz="0" w:space="0" w:color="auto"/>
        <w:bottom w:val="none" w:sz="0" w:space="0" w:color="auto"/>
        <w:right w:val="none" w:sz="0" w:space="0" w:color="auto"/>
      </w:divBdr>
    </w:div>
    <w:div w:id="1938714123">
      <w:bodyDiv w:val="1"/>
      <w:marLeft w:val="0"/>
      <w:marRight w:val="0"/>
      <w:marTop w:val="0"/>
      <w:marBottom w:val="0"/>
      <w:divBdr>
        <w:top w:val="none" w:sz="0" w:space="0" w:color="auto"/>
        <w:left w:val="none" w:sz="0" w:space="0" w:color="auto"/>
        <w:bottom w:val="none" w:sz="0" w:space="0" w:color="auto"/>
        <w:right w:val="none" w:sz="0" w:space="0" w:color="auto"/>
      </w:divBdr>
    </w:div>
    <w:div w:id="1957252371">
      <w:bodyDiv w:val="1"/>
      <w:marLeft w:val="0"/>
      <w:marRight w:val="0"/>
      <w:marTop w:val="0"/>
      <w:marBottom w:val="0"/>
      <w:divBdr>
        <w:top w:val="none" w:sz="0" w:space="0" w:color="auto"/>
        <w:left w:val="none" w:sz="0" w:space="0" w:color="auto"/>
        <w:bottom w:val="none" w:sz="0" w:space="0" w:color="auto"/>
        <w:right w:val="none" w:sz="0" w:space="0" w:color="auto"/>
      </w:divBdr>
    </w:div>
    <w:div w:id="1967004976">
      <w:bodyDiv w:val="1"/>
      <w:marLeft w:val="0"/>
      <w:marRight w:val="0"/>
      <w:marTop w:val="0"/>
      <w:marBottom w:val="0"/>
      <w:divBdr>
        <w:top w:val="none" w:sz="0" w:space="0" w:color="auto"/>
        <w:left w:val="none" w:sz="0" w:space="0" w:color="auto"/>
        <w:bottom w:val="none" w:sz="0" w:space="0" w:color="auto"/>
        <w:right w:val="none" w:sz="0" w:space="0" w:color="auto"/>
      </w:divBdr>
    </w:div>
    <w:div w:id="2001343514">
      <w:bodyDiv w:val="1"/>
      <w:marLeft w:val="0"/>
      <w:marRight w:val="0"/>
      <w:marTop w:val="0"/>
      <w:marBottom w:val="0"/>
      <w:divBdr>
        <w:top w:val="none" w:sz="0" w:space="0" w:color="auto"/>
        <w:left w:val="none" w:sz="0" w:space="0" w:color="auto"/>
        <w:bottom w:val="none" w:sz="0" w:space="0" w:color="auto"/>
        <w:right w:val="none" w:sz="0" w:space="0" w:color="auto"/>
      </w:divBdr>
    </w:div>
    <w:div w:id="202775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841</Words>
  <Characters>875</Characters>
  <Application>Microsoft Office Word</Application>
  <DocSecurity>0</DocSecurity>
  <Lines>125</Lines>
  <Paragraphs>57</Paragraphs>
  <ScaleCrop>false</ScaleCrop>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李晓</dc:creator>
  <cp:lastModifiedBy>THTF</cp:lastModifiedBy>
  <cp:revision>141</cp:revision>
  <dcterms:created xsi:type="dcterms:W3CDTF">2021-05-08T07:54:00Z</dcterms:created>
  <dcterms:modified xsi:type="dcterms:W3CDTF">2025-04-07T02:39:00Z</dcterms:modified>
</cp:coreProperties>
</file>